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3BC9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Cylch y Frenni Circle of Churches</w:t>
      </w:r>
    </w:p>
    <w:p w14:paraId="71447AF6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Clydau, Llanglydwen, Llanfyrnach,</w:t>
      </w:r>
    </w:p>
    <w:p w14:paraId="6B2E339D" w14:textId="77777777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Llanwinio and Mynachlog-ddu</w:t>
      </w:r>
    </w:p>
    <w:p w14:paraId="667EFECD" w14:textId="77777777" w:rsidR="00BB6E1B" w:rsidRPr="00035BC3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3101E68D" w14:textId="77777777" w:rsidR="00A14A03" w:rsidRDefault="00A14A03" w:rsidP="00D44052">
      <w:pPr>
        <w:tabs>
          <w:tab w:val="left" w:pos="2625"/>
        </w:tabs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Services for </w:t>
      </w:r>
      <w:r w:rsidR="004F7791">
        <w:rPr>
          <w:rFonts w:cstheme="minorHAnsi"/>
          <w:b/>
          <w:bCs/>
          <w:sz w:val="36"/>
          <w:szCs w:val="36"/>
        </w:rPr>
        <w:t>June</w:t>
      </w:r>
      <w:r w:rsidR="00052A11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2023</w:t>
      </w:r>
    </w:p>
    <w:p w14:paraId="30F66E2A" w14:textId="77777777" w:rsidR="005B7EAB" w:rsidRPr="004F7791" w:rsidRDefault="004F7791" w:rsidP="004F7791">
      <w:pPr>
        <w:tabs>
          <w:tab w:val="left" w:pos="2625"/>
        </w:tabs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4</w:t>
      </w:r>
      <w:r w:rsidRPr="004F779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June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sz w:val="32"/>
          <w:szCs w:val="32"/>
        </w:rPr>
        <w:t>Trinity</w:t>
      </w:r>
      <w:r w:rsidR="00052A1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052A11">
        <w:rPr>
          <w:rFonts w:ascii="Arial" w:hAnsi="Arial" w:cs="Arial"/>
          <w:b/>
          <w:bCs/>
          <w:sz w:val="32"/>
          <w:szCs w:val="32"/>
        </w:rPr>
        <w:t>Sunday</w:t>
      </w:r>
      <w:r>
        <w:rPr>
          <w:rFonts w:ascii="Arial" w:hAnsi="Arial" w:cs="Arial"/>
          <w:b/>
          <w:bCs/>
          <w:sz w:val="32"/>
          <w:szCs w:val="32"/>
        </w:rPr>
        <w:t xml:space="preserve">  (</w:t>
      </w:r>
      <w:proofErr w:type="gramEnd"/>
      <w:r>
        <w:rPr>
          <w:rFonts w:ascii="Arial" w:hAnsi="Arial" w:cs="Arial"/>
          <w:b/>
          <w:bCs/>
          <w:sz w:val="32"/>
          <w:szCs w:val="32"/>
        </w:rPr>
        <w:t>white)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76"/>
        <w:gridCol w:w="1491"/>
        <w:gridCol w:w="236"/>
        <w:gridCol w:w="4344"/>
        <w:gridCol w:w="279"/>
        <w:gridCol w:w="1661"/>
      </w:tblGrid>
      <w:tr w:rsidR="000918B4" w14:paraId="406B5C49" w14:textId="77777777" w:rsidTr="00831B45">
        <w:trPr>
          <w:trHeight w:val="510"/>
        </w:trPr>
        <w:tc>
          <w:tcPr>
            <w:tcW w:w="2475" w:type="dxa"/>
          </w:tcPr>
          <w:p w14:paraId="78ED0AE9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38C87BB0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7E3DF044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29375F09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4C459956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25185382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31485ED8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918B4" w:rsidRPr="00C65837" w14:paraId="693BDCBF" w14:textId="77777777" w:rsidTr="00831B45">
        <w:trPr>
          <w:trHeight w:val="510"/>
        </w:trPr>
        <w:tc>
          <w:tcPr>
            <w:tcW w:w="2475" w:type="dxa"/>
          </w:tcPr>
          <w:p w14:paraId="71C031DC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76" w:type="dxa"/>
          </w:tcPr>
          <w:p w14:paraId="7545C0DA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00455D2" w14:textId="77777777" w:rsidR="005B7EAB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115D1F0D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C7CED52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FA93417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9400CE7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0918B4" w:rsidRPr="00C65837" w14:paraId="1F54592D" w14:textId="77777777" w:rsidTr="00831B45">
        <w:trPr>
          <w:trHeight w:val="510"/>
        </w:trPr>
        <w:tc>
          <w:tcPr>
            <w:tcW w:w="2475" w:type="dxa"/>
          </w:tcPr>
          <w:p w14:paraId="38907BA1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19E3AD14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E7386B8" w14:textId="77777777" w:rsidR="00C65837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4104325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90CD461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5C3C68B9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148A7918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5F061AEF" w14:textId="77777777" w:rsidTr="00831B45">
        <w:trPr>
          <w:trHeight w:val="510"/>
        </w:trPr>
        <w:tc>
          <w:tcPr>
            <w:tcW w:w="2475" w:type="dxa"/>
          </w:tcPr>
          <w:p w14:paraId="01EDC375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19700426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95BD276" w14:textId="77777777" w:rsidR="00831B45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52A5F399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37F22CD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F66F3BA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2BA11DEF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271D90" w:rsidRPr="00C65837" w14:paraId="23FA80E1" w14:textId="77777777" w:rsidTr="00831B45">
        <w:trPr>
          <w:trHeight w:val="510"/>
        </w:trPr>
        <w:tc>
          <w:tcPr>
            <w:tcW w:w="10762" w:type="dxa"/>
            <w:gridSpan w:val="7"/>
          </w:tcPr>
          <w:p w14:paraId="08443D1C" w14:textId="77777777" w:rsidR="004F7791" w:rsidRDefault="004F7791" w:rsidP="00AF5E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E91F6F" w14:textId="77777777" w:rsidR="004F7791" w:rsidRPr="002D4518" w:rsidRDefault="004F7791" w:rsidP="004F7791">
            <w:pPr>
              <w:tabs>
                <w:tab w:val="left" w:pos="2625"/>
              </w:tabs>
              <w:ind w:left="7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7</w:t>
            </w:r>
            <w:r w:rsidRPr="004F7791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June – Holy Eucharist Bro Preseli 10.30 (everyone welcome)</w:t>
            </w:r>
          </w:p>
          <w:p w14:paraId="5667AB02" w14:textId="77777777" w:rsidR="004F7791" w:rsidRDefault="004F7791" w:rsidP="00AF5E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21842B7" w14:textId="77777777" w:rsidR="004F7791" w:rsidRDefault="004F7791" w:rsidP="00AF5E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C46243" w14:textId="77777777" w:rsidR="00271D90" w:rsidRPr="00BB6E1B" w:rsidRDefault="004F7791" w:rsidP="004F77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  <w:r w:rsidRPr="004F779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</w:t>
            </w:r>
            <w:r w:rsidR="00D440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52A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Barnabas, Apostle (red)</w:t>
            </w:r>
          </w:p>
        </w:tc>
      </w:tr>
      <w:tr w:rsidR="000918B4" w:rsidRPr="00C65837" w14:paraId="46194013" w14:textId="77777777" w:rsidTr="00831B45">
        <w:trPr>
          <w:trHeight w:val="510"/>
        </w:trPr>
        <w:tc>
          <w:tcPr>
            <w:tcW w:w="2475" w:type="dxa"/>
          </w:tcPr>
          <w:p w14:paraId="5C2EF7BA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10E2790F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B4AE9CC" w14:textId="77777777" w:rsidR="00271D90" w:rsidRPr="00D67F30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63F81D89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091F639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A9FC04D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1DA10A6A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5D3666">
              <w:rPr>
                <w:rFonts w:ascii="Arial" w:hAnsi="Arial" w:cs="Arial"/>
                <w:sz w:val="32"/>
                <w:szCs w:val="32"/>
              </w:rPr>
              <w:t>/PH</w:t>
            </w:r>
          </w:p>
        </w:tc>
      </w:tr>
      <w:tr w:rsidR="00D44052" w:rsidRPr="00C65837" w14:paraId="0CF08C14" w14:textId="77777777" w:rsidTr="00831B45">
        <w:trPr>
          <w:trHeight w:val="510"/>
        </w:trPr>
        <w:tc>
          <w:tcPr>
            <w:tcW w:w="2475" w:type="dxa"/>
          </w:tcPr>
          <w:p w14:paraId="51BC0240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34AF39ED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14E096C" w14:textId="77777777" w:rsidR="00D44052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9CC4348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C3E1332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4735089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6E57CC5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CC/EL</w:t>
            </w:r>
          </w:p>
        </w:tc>
      </w:tr>
      <w:tr w:rsidR="00D44052" w:rsidRPr="00C65837" w14:paraId="560CDE89" w14:textId="77777777" w:rsidTr="00831B45">
        <w:trPr>
          <w:trHeight w:val="510"/>
        </w:trPr>
        <w:tc>
          <w:tcPr>
            <w:tcW w:w="2475" w:type="dxa"/>
          </w:tcPr>
          <w:p w14:paraId="033A8E12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786901DB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F792D0A" w14:textId="77777777" w:rsidR="00D44052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16C1BA91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11F0FBD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3FAB8EF1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3977FC1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</w:t>
            </w:r>
          </w:p>
        </w:tc>
      </w:tr>
      <w:tr w:rsidR="00D31CFB" w:rsidRPr="00C65837" w14:paraId="4118DC2E" w14:textId="77777777" w:rsidTr="00831B45">
        <w:trPr>
          <w:trHeight w:val="510"/>
        </w:trPr>
        <w:tc>
          <w:tcPr>
            <w:tcW w:w="10762" w:type="dxa"/>
            <w:gridSpan w:val="7"/>
          </w:tcPr>
          <w:p w14:paraId="46C21C4A" w14:textId="77777777" w:rsidR="00052A11" w:rsidRDefault="00052A11" w:rsidP="004F77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C419A7" w14:textId="77777777" w:rsidR="00D31CFB" w:rsidRPr="00BB6E1B" w:rsidRDefault="004F7791" w:rsidP="00052A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  <w:r w:rsidRPr="004F779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 – The Second Sunday after Trinity (green)</w:t>
            </w:r>
          </w:p>
        </w:tc>
      </w:tr>
      <w:tr w:rsidR="000918B4" w:rsidRPr="00C65837" w14:paraId="2A748DCB" w14:textId="77777777" w:rsidTr="00831B45">
        <w:trPr>
          <w:trHeight w:val="510"/>
        </w:trPr>
        <w:tc>
          <w:tcPr>
            <w:tcW w:w="2475" w:type="dxa"/>
          </w:tcPr>
          <w:p w14:paraId="71C3B99C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7CB47AE6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2DBB2AE" w14:textId="77777777" w:rsidR="00A14A03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3162910F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D63A9BE" w14:textId="77777777" w:rsidR="00C65837" w:rsidRPr="00D67F30" w:rsidRDefault="00A14A03" w:rsidP="00091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6373A7D3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6FA46A1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63386471" w14:textId="77777777" w:rsidTr="00831B45">
        <w:trPr>
          <w:trHeight w:val="510"/>
        </w:trPr>
        <w:tc>
          <w:tcPr>
            <w:tcW w:w="2475" w:type="dxa"/>
          </w:tcPr>
          <w:p w14:paraId="54706F86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78734C28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A3D8A9F" w14:textId="77777777" w:rsidR="00831B45" w:rsidRPr="00D67F30" w:rsidRDefault="00180EEE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</w:t>
            </w:r>
          </w:p>
        </w:tc>
        <w:tc>
          <w:tcPr>
            <w:tcW w:w="236" w:type="dxa"/>
          </w:tcPr>
          <w:p w14:paraId="25FBEBC7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C90E811" w14:textId="77777777" w:rsidR="00831B45" w:rsidRPr="00D67F30" w:rsidRDefault="00A14A03" w:rsidP="00052A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E23A58C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892CFBD" w14:textId="77777777" w:rsidR="00831B45" w:rsidRPr="00D67F30" w:rsidRDefault="00A14A03" w:rsidP="004F7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D31CFB" w:rsidRPr="00C65837" w14:paraId="610FC67B" w14:textId="77777777" w:rsidTr="00831B45">
        <w:trPr>
          <w:trHeight w:val="510"/>
        </w:trPr>
        <w:tc>
          <w:tcPr>
            <w:tcW w:w="10762" w:type="dxa"/>
            <w:gridSpan w:val="7"/>
          </w:tcPr>
          <w:p w14:paraId="05723AA4" w14:textId="77777777" w:rsidR="004F7791" w:rsidRDefault="004F7791" w:rsidP="004F77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A405529" w14:textId="77777777" w:rsidR="00D31CFB" w:rsidRPr="00BB6E1B" w:rsidRDefault="004F7791" w:rsidP="004F77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  <w:r w:rsidRPr="004F779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 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AF5EF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Third</w:t>
            </w:r>
            <w:r w:rsidR="00052A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Sunday after Trinity (green)</w:t>
            </w:r>
          </w:p>
        </w:tc>
      </w:tr>
      <w:tr w:rsidR="000918B4" w:rsidRPr="00C65837" w14:paraId="164F943A" w14:textId="77777777" w:rsidTr="00831B45">
        <w:trPr>
          <w:trHeight w:val="510"/>
        </w:trPr>
        <w:tc>
          <w:tcPr>
            <w:tcW w:w="2475" w:type="dxa"/>
          </w:tcPr>
          <w:p w14:paraId="353E4C8D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320B9E55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2C5E5F2" w14:textId="77777777" w:rsidR="00907C48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7D1317D4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0861295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283C48F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4186109" w14:textId="77777777" w:rsidR="00907C48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831B45" w:rsidRPr="00C65837" w14:paraId="393F7075" w14:textId="77777777" w:rsidTr="00831B45">
        <w:trPr>
          <w:trHeight w:val="510"/>
        </w:trPr>
        <w:tc>
          <w:tcPr>
            <w:tcW w:w="2475" w:type="dxa"/>
          </w:tcPr>
          <w:p w14:paraId="05F63583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Llafyrnach</w:t>
            </w:r>
            <w:proofErr w:type="spellEnd"/>
          </w:p>
        </w:tc>
        <w:tc>
          <w:tcPr>
            <w:tcW w:w="276" w:type="dxa"/>
          </w:tcPr>
          <w:p w14:paraId="516F9E28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2134DE1" w14:textId="77777777" w:rsidR="00831B45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799F9969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ACD47D4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049856E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0F9098B7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0918B4" w:rsidRPr="00C65837" w14:paraId="3EEE5566" w14:textId="77777777" w:rsidTr="00831B45">
        <w:trPr>
          <w:trHeight w:val="510"/>
        </w:trPr>
        <w:tc>
          <w:tcPr>
            <w:tcW w:w="2475" w:type="dxa"/>
          </w:tcPr>
          <w:p w14:paraId="51CA1963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513CBF7C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28ACDB1" w14:textId="77777777" w:rsidR="00D31CFB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4201CA61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9BDC53A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604421AD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0CCE15C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</w:tbl>
    <w:p w14:paraId="584EEEC3" w14:textId="77777777" w:rsidR="00AA2F46" w:rsidRPr="00AA2F46" w:rsidRDefault="00AA2F46" w:rsidP="00831B45">
      <w:pPr>
        <w:spacing w:after="0"/>
        <w:ind w:left="2880" w:firstLine="720"/>
        <w:rPr>
          <w:rFonts w:ascii="Arial" w:hAnsi="Arial" w:cs="Arial"/>
          <w:bCs/>
          <w:sz w:val="32"/>
          <w:szCs w:val="32"/>
        </w:rPr>
      </w:pPr>
    </w:p>
    <w:sectPr w:rsidR="00AA2F46" w:rsidRPr="00AA2F46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E92B" w14:textId="77777777" w:rsidR="00582E65" w:rsidRDefault="00582E65" w:rsidP="005B7EAB">
      <w:pPr>
        <w:spacing w:after="0" w:line="240" w:lineRule="auto"/>
      </w:pPr>
      <w:r>
        <w:separator/>
      </w:r>
    </w:p>
  </w:endnote>
  <w:endnote w:type="continuationSeparator" w:id="0">
    <w:p w14:paraId="73589374" w14:textId="77777777" w:rsidR="00582E65" w:rsidRDefault="00582E65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7BFE" w14:textId="77777777" w:rsidR="00582E65" w:rsidRDefault="00582E65" w:rsidP="005B7EAB">
      <w:pPr>
        <w:spacing w:after="0" w:line="240" w:lineRule="auto"/>
      </w:pPr>
      <w:r>
        <w:separator/>
      </w:r>
    </w:p>
  </w:footnote>
  <w:footnote w:type="continuationSeparator" w:id="0">
    <w:p w14:paraId="04B43757" w14:textId="77777777" w:rsidR="00582E65" w:rsidRDefault="00582E65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35BC3"/>
    <w:rsid w:val="00052A11"/>
    <w:rsid w:val="00052A40"/>
    <w:rsid w:val="00083DE5"/>
    <w:rsid w:val="000918B4"/>
    <w:rsid w:val="000A19F4"/>
    <w:rsid w:val="000B64B0"/>
    <w:rsid w:val="00110291"/>
    <w:rsid w:val="0016338D"/>
    <w:rsid w:val="00176939"/>
    <w:rsid w:val="00180EEE"/>
    <w:rsid w:val="001B3F2F"/>
    <w:rsid w:val="001D0C08"/>
    <w:rsid w:val="001E18A6"/>
    <w:rsid w:val="001F1871"/>
    <w:rsid w:val="002111CA"/>
    <w:rsid w:val="00212350"/>
    <w:rsid w:val="00214B04"/>
    <w:rsid w:val="00271D90"/>
    <w:rsid w:val="002810C9"/>
    <w:rsid w:val="002D4518"/>
    <w:rsid w:val="002D6312"/>
    <w:rsid w:val="002E40AE"/>
    <w:rsid w:val="002F5B36"/>
    <w:rsid w:val="003219C1"/>
    <w:rsid w:val="003716E2"/>
    <w:rsid w:val="003A43E6"/>
    <w:rsid w:val="003E010A"/>
    <w:rsid w:val="00413B6B"/>
    <w:rsid w:val="004646BF"/>
    <w:rsid w:val="0046629C"/>
    <w:rsid w:val="004800D0"/>
    <w:rsid w:val="004B5D71"/>
    <w:rsid w:val="004F7791"/>
    <w:rsid w:val="00503C0E"/>
    <w:rsid w:val="00545B52"/>
    <w:rsid w:val="00567238"/>
    <w:rsid w:val="00582E65"/>
    <w:rsid w:val="00595532"/>
    <w:rsid w:val="005B7EAB"/>
    <w:rsid w:val="005D1E36"/>
    <w:rsid w:val="005D3666"/>
    <w:rsid w:val="005F7A05"/>
    <w:rsid w:val="006131CF"/>
    <w:rsid w:val="00631800"/>
    <w:rsid w:val="00636843"/>
    <w:rsid w:val="006562EF"/>
    <w:rsid w:val="006F76E3"/>
    <w:rsid w:val="00715DA8"/>
    <w:rsid w:val="0072513C"/>
    <w:rsid w:val="007623B3"/>
    <w:rsid w:val="007A6A9F"/>
    <w:rsid w:val="007B34B6"/>
    <w:rsid w:val="007C1EA1"/>
    <w:rsid w:val="007E60BA"/>
    <w:rsid w:val="00831B45"/>
    <w:rsid w:val="008670B9"/>
    <w:rsid w:val="00875C51"/>
    <w:rsid w:val="00882F46"/>
    <w:rsid w:val="008D5280"/>
    <w:rsid w:val="008E26C3"/>
    <w:rsid w:val="00907C48"/>
    <w:rsid w:val="00911768"/>
    <w:rsid w:val="009C1C29"/>
    <w:rsid w:val="009E4FAE"/>
    <w:rsid w:val="00A14A03"/>
    <w:rsid w:val="00A30D3B"/>
    <w:rsid w:val="00A404A4"/>
    <w:rsid w:val="00A6215D"/>
    <w:rsid w:val="00A74A72"/>
    <w:rsid w:val="00A904F7"/>
    <w:rsid w:val="00A90FC0"/>
    <w:rsid w:val="00AA2F46"/>
    <w:rsid w:val="00AA49B0"/>
    <w:rsid w:val="00AB4511"/>
    <w:rsid w:val="00AF5EF4"/>
    <w:rsid w:val="00B27221"/>
    <w:rsid w:val="00B903D6"/>
    <w:rsid w:val="00BA55E0"/>
    <w:rsid w:val="00BB6E1B"/>
    <w:rsid w:val="00C0216F"/>
    <w:rsid w:val="00C65837"/>
    <w:rsid w:val="00C72AC9"/>
    <w:rsid w:val="00D17374"/>
    <w:rsid w:val="00D21914"/>
    <w:rsid w:val="00D31CFB"/>
    <w:rsid w:val="00D44052"/>
    <w:rsid w:val="00D67F30"/>
    <w:rsid w:val="00DA62CE"/>
    <w:rsid w:val="00E02E26"/>
    <w:rsid w:val="00E0482F"/>
    <w:rsid w:val="00E43AAC"/>
    <w:rsid w:val="00E6373C"/>
    <w:rsid w:val="00E71A81"/>
    <w:rsid w:val="00E776F8"/>
    <w:rsid w:val="00E83EF4"/>
    <w:rsid w:val="00EA606D"/>
    <w:rsid w:val="00EB5497"/>
    <w:rsid w:val="00EE7801"/>
    <w:rsid w:val="00F072E0"/>
    <w:rsid w:val="00F26294"/>
    <w:rsid w:val="00F744FB"/>
    <w:rsid w:val="00FA0387"/>
    <w:rsid w:val="00FA595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0946"/>
  <w15:docId w15:val="{386F8C77-75BB-4C71-B33A-382640A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2D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Edge</dc:creator>
  <cp:lastModifiedBy>James Parker</cp:lastModifiedBy>
  <cp:revision>2</cp:revision>
  <cp:lastPrinted>2023-05-12T11:14:00Z</cp:lastPrinted>
  <dcterms:created xsi:type="dcterms:W3CDTF">2023-05-12T11:16:00Z</dcterms:created>
  <dcterms:modified xsi:type="dcterms:W3CDTF">2023-05-12T11:16:00Z</dcterms:modified>
</cp:coreProperties>
</file>